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50" w:rsidRDefault="00855850" w:rsidP="00855850">
      <w:pPr>
        <w:spacing w:after="36"/>
        <w:ind w:left="262" w:right="-590"/>
        <w:jc w:val="right"/>
      </w:pPr>
      <w:r w:rsidRPr="00855850">
        <w:rPr>
          <w:noProof/>
        </w:rPr>
        <w:drawing>
          <wp:inline distT="0" distB="0" distL="0" distR="0" wp14:anchorId="22045028" wp14:editId="1A83D857">
            <wp:extent cx="2465705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06" cy="13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50" w:rsidRPr="00855850" w:rsidRDefault="00855850" w:rsidP="00855850">
      <w:pPr>
        <w:spacing w:after="36"/>
        <w:ind w:left="262" w:right="-590"/>
        <w:jc w:val="center"/>
        <w:rPr>
          <w:sz w:val="36"/>
          <w:szCs w:val="36"/>
        </w:rPr>
      </w:pPr>
      <w:r w:rsidRPr="00855850">
        <w:rPr>
          <w:sz w:val="36"/>
          <w:szCs w:val="36"/>
        </w:rPr>
        <w:t>Ежедневное меню</w:t>
      </w:r>
    </w:p>
    <w:p w:rsidR="002960AC" w:rsidRDefault="00855850">
      <w:r>
        <w:t>05.11.2024г.</w:t>
      </w:r>
      <w:r>
        <w:rPr>
          <w:u w:val="none"/>
        </w:rPr>
        <w:t xml:space="preserve">  </w:t>
      </w:r>
    </w:p>
    <w:p w:rsidR="002960AC" w:rsidRDefault="00855850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2960AC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1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568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9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96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2960AC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89"/>
            </w:pPr>
            <w:r>
              <w:rPr>
                <w:u w:val="none"/>
              </w:rPr>
              <w:t xml:space="preserve">Каша гречневая рассыпчатая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0"/>
              <w:jc w:val="center"/>
            </w:pPr>
            <w:r>
              <w:rPr>
                <w:u w:val="none"/>
              </w:rPr>
              <w:t xml:space="preserve">19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1"/>
              <w:jc w:val="center"/>
            </w:pPr>
            <w:r>
              <w:rPr>
                <w:u w:val="none"/>
              </w:rPr>
              <w:t xml:space="preserve">22.37 </w:t>
            </w:r>
          </w:p>
        </w:tc>
      </w:tr>
      <w:tr w:rsidR="002960AC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2"/>
              <w:jc w:val="center"/>
            </w:pPr>
            <w:r>
              <w:rPr>
                <w:u w:val="none"/>
              </w:rPr>
              <w:t xml:space="preserve">Котлета из говядины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1"/>
              <w:jc w:val="center"/>
            </w:pPr>
            <w:r>
              <w:rPr>
                <w:u w:val="none"/>
              </w:rPr>
              <w:t xml:space="preserve">22.02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1"/>
              <w:jc w:val="center"/>
            </w:pPr>
            <w:r>
              <w:rPr>
                <w:u w:val="none"/>
              </w:rPr>
              <w:t xml:space="preserve">22.02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6"/>
              <w:jc w:val="center"/>
            </w:pPr>
            <w:r>
              <w:rPr>
                <w:u w:val="none"/>
              </w:rPr>
              <w:t xml:space="preserve">Компот из свежих яблок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8"/>
              <w:jc w:val="center"/>
            </w:pPr>
            <w:r>
              <w:rPr>
                <w:u w:val="none"/>
              </w:rPr>
              <w:t xml:space="preserve">6.83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7"/>
              <w:jc w:val="center"/>
            </w:pPr>
            <w:r>
              <w:rPr>
                <w:u w:val="none"/>
              </w:rPr>
              <w:t xml:space="preserve">8.83 </w:t>
            </w:r>
          </w:p>
        </w:tc>
      </w:tr>
      <w:tr w:rsidR="002960A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8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7"/>
              <w:jc w:val="center"/>
            </w:pPr>
            <w:r>
              <w:rPr>
                <w:u w:val="none"/>
              </w:rPr>
              <w:t xml:space="preserve">2.56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5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1"/>
              <w:jc w:val="center"/>
            </w:pPr>
            <w:r>
              <w:rPr>
                <w:u w:val="none"/>
              </w:rPr>
              <w:t xml:space="preserve">14.22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0"/>
              <w:jc w:val="center"/>
            </w:pPr>
            <w:r>
              <w:rPr>
                <w:u w:val="none"/>
              </w:rPr>
              <w:t xml:space="preserve">14.22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71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630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6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2960AC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ind w:left="0"/>
              <w:jc w:val="center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ind w:left="0" w:right="73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ind w:left="396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ind w:left="0" w:right="72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20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ind w:left="0" w:right="72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1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  <w:tr w:rsidR="002960AC">
        <w:trPr>
          <w:trHeight w:val="34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 w:rsidP="00855850">
            <w:pPr>
              <w:ind w:left="0" w:right="70"/>
            </w:pPr>
            <w:bookmarkStart w:id="0" w:name="_GoBack"/>
            <w:bookmarkEnd w:id="0"/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2960AC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2960AC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AC" w:rsidRDefault="00855850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</w:tbl>
    <w:p w:rsidR="002960AC" w:rsidRDefault="00855850">
      <w:pPr>
        <w:ind w:left="924"/>
        <w:jc w:val="center"/>
      </w:pPr>
      <w:r>
        <w:rPr>
          <w:u w:val="none"/>
        </w:rPr>
        <w:t xml:space="preserve"> </w:t>
      </w:r>
    </w:p>
    <w:p w:rsidR="002960AC" w:rsidRDefault="00855850">
      <w:pPr>
        <w:ind w:left="924"/>
        <w:jc w:val="center"/>
      </w:pPr>
      <w:r>
        <w:rPr>
          <w:u w:val="none"/>
        </w:rPr>
        <w:t xml:space="preserve"> </w:t>
      </w:r>
    </w:p>
    <w:sectPr w:rsidR="002960AC" w:rsidSect="00855850">
      <w:pgSz w:w="11906" w:h="16838"/>
      <w:pgMar w:top="142" w:right="127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AC"/>
    <w:rsid w:val="002960AC"/>
    <w:rsid w:val="008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CFDF6-99C8-4ED8-B7F5-7D18153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2024-12-10T04:26:00Z</dcterms:created>
  <dcterms:modified xsi:type="dcterms:W3CDTF">2024-12-10T04:26:00Z</dcterms:modified>
</cp:coreProperties>
</file>